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972D2" w14:textId="77777777" w:rsidR="009F1F68" w:rsidRDefault="009F1F68" w:rsidP="009F1F68">
      <w:pPr>
        <w:pStyle w:val="PargrafodaLista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3516C14D" w14:textId="77777777" w:rsidR="00E21B3E" w:rsidRDefault="00E21B3E" w:rsidP="009F1F68">
      <w:pPr>
        <w:pStyle w:val="PargrafodaLista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2B352748" w14:textId="77777777" w:rsidR="004106C7" w:rsidRPr="004106C7" w:rsidRDefault="004106C7" w:rsidP="004106C7">
      <w:pPr>
        <w:jc w:val="center"/>
        <w:rPr>
          <w:rFonts w:ascii="Times New Roman" w:hAnsi="Times New Roman" w:cs="Times New Roman"/>
        </w:rPr>
      </w:pPr>
      <w:r w:rsidRPr="004106C7">
        <w:rPr>
          <w:rFonts w:ascii="Times New Roman" w:hAnsi="Times New Roman" w:cs="Times New Roman"/>
        </w:rPr>
        <w:t>DECLARAÇÃO</w:t>
      </w:r>
    </w:p>
    <w:p w14:paraId="3130D1D8" w14:textId="77777777" w:rsidR="004106C7" w:rsidRPr="004106C7" w:rsidRDefault="004106C7" w:rsidP="004106C7">
      <w:pPr>
        <w:jc w:val="center"/>
        <w:rPr>
          <w:rFonts w:ascii="Times New Roman" w:hAnsi="Times New Roman" w:cs="Times New Roman"/>
        </w:rPr>
      </w:pPr>
    </w:p>
    <w:p w14:paraId="38EF1965" w14:textId="77777777" w:rsidR="004106C7" w:rsidRPr="004106C7" w:rsidRDefault="004106C7" w:rsidP="004106C7">
      <w:pPr>
        <w:jc w:val="center"/>
        <w:rPr>
          <w:rFonts w:ascii="Times New Roman" w:hAnsi="Times New Roman" w:cs="Times New Roman"/>
        </w:rPr>
      </w:pPr>
    </w:p>
    <w:p w14:paraId="75C5B2EC" w14:textId="70492D1B" w:rsidR="00484E15" w:rsidRDefault="00D56CC8" w:rsidP="00D56CC8">
      <w:pPr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ROL DE DOCUMENTOS – GRAU DE SIGILO</w:t>
      </w:r>
    </w:p>
    <w:p w14:paraId="399D2275" w14:textId="77777777" w:rsidR="00D56CC8" w:rsidRDefault="00D56CC8" w:rsidP="00D56CC8">
      <w:pPr>
        <w:jc w:val="center"/>
        <w:rPr>
          <w:rFonts w:ascii="Times New Roman" w:hAnsi="Times New Roman" w:cs="Times New Roman"/>
        </w:rPr>
      </w:pPr>
    </w:p>
    <w:p w14:paraId="2558D4E4" w14:textId="4E164B27" w:rsidR="004106C7" w:rsidRPr="004106C7" w:rsidRDefault="004106C7" w:rsidP="004106C7">
      <w:pPr>
        <w:jc w:val="both"/>
        <w:rPr>
          <w:rFonts w:ascii="Times New Roman" w:hAnsi="Times New Roman" w:cs="Times New Roman"/>
        </w:rPr>
      </w:pPr>
      <w:r w:rsidRPr="004106C7">
        <w:rPr>
          <w:rFonts w:ascii="Times New Roman" w:hAnsi="Times New Roman" w:cs="Times New Roman"/>
        </w:rPr>
        <w:t xml:space="preserve">                 </w:t>
      </w:r>
      <w:r w:rsidR="00390E2B">
        <w:rPr>
          <w:rFonts w:ascii="Times New Roman" w:hAnsi="Times New Roman" w:cs="Times New Roman"/>
        </w:rPr>
        <w:t xml:space="preserve">    </w:t>
      </w:r>
      <w:r w:rsidRPr="004106C7">
        <w:rPr>
          <w:rFonts w:ascii="Times New Roman" w:hAnsi="Times New Roman" w:cs="Times New Roman"/>
        </w:rPr>
        <w:t xml:space="preserve">  Declaro para os devidos fins, que este Poder Legislativo Municipal não divulgou/divulga lista de informações</w:t>
      </w:r>
      <w:r w:rsidR="00484E15">
        <w:rPr>
          <w:rFonts w:ascii="Times New Roman" w:hAnsi="Times New Roman" w:cs="Times New Roman"/>
        </w:rPr>
        <w:t>/documentos</w:t>
      </w:r>
      <w:r w:rsidRPr="004106C7">
        <w:rPr>
          <w:rFonts w:ascii="Times New Roman" w:hAnsi="Times New Roman" w:cs="Times New Roman"/>
        </w:rPr>
        <w:t xml:space="preserve"> que tenham sido classificados em grau </w:t>
      </w:r>
      <w:proofErr w:type="gramStart"/>
      <w:r w:rsidRPr="004106C7">
        <w:rPr>
          <w:rFonts w:ascii="Times New Roman" w:hAnsi="Times New Roman" w:cs="Times New Roman"/>
        </w:rPr>
        <w:t xml:space="preserve">de </w:t>
      </w:r>
      <w:r w:rsidR="007B780D">
        <w:rPr>
          <w:rFonts w:ascii="Times New Roman" w:hAnsi="Times New Roman" w:cs="Times New Roman"/>
        </w:rPr>
        <w:t xml:space="preserve"> </w:t>
      </w:r>
      <w:r w:rsidR="00D246E2">
        <w:rPr>
          <w:rFonts w:ascii="Times New Roman" w:hAnsi="Times New Roman" w:cs="Times New Roman"/>
        </w:rPr>
        <w:t>no</w:t>
      </w:r>
      <w:proofErr w:type="gramEnd"/>
      <w:r w:rsidR="00D246E2">
        <w:rPr>
          <w:rFonts w:ascii="Times New Roman" w:hAnsi="Times New Roman" w:cs="Times New Roman"/>
        </w:rPr>
        <w:t xml:space="preserve"> </w:t>
      </w:r>
      <w:r w:rsidR="008C2BB5">
        <w:rPr>
          <w:rFonts w:ascii="Times New Roman" w:hAnsi="Times New Roman" w:cs="Times New Roman"/>
        </w:rPr>
        <w:t>exercício</w:t>
      </w:r>
      <w:r w:rsidR="003A2328">
        <w:rPr>
          <w:rFonts w:ascii="Times New Roman" w:hAnsi="Times New Roman" w:cs="Times New Roman"/>
        </w:rPr>
        <w:t xml:space="preserve"> de 202</w:t>
      </w:r>
      <w:r w:rsidR="005E1E45">
        <w:rPr>
          <w:rFonts w:ascii="Times New Roman" w:hAnsi="Times New Roman" w:cs="Times New Roman"/>
        </w:rPr>
        <w:t>4</w:t>
      </w:r>
      <w:r w:rsidR="003A2328">
        <w:rPr>
          <w:rFonts w:ascii="Times New Roman" w:hAnsi="Times New Roman" w:cs="Times New Roman"/>
        </w:rPr>
        <w:t>.</w:t>
      </w:r>
    </w:p>
    <w:p w14:paraId="7251009F" w14:textId="0BAC71C1" w:rsidR="004106C7" w:rsidRPr="004106C7" w:rsidRDefault="004106C7" w:rsidP="004106C7">
      <w:pPr>
        <w:jc w:val="both"/>
        <w:rPr>
          <w:rFonts w:ascii="Times New Roman" w:hAnsi="Times New Roman" w:cs="Times New Roman"/>
        </w:rPr>
      </w:pPr>
      <w:r w:rsidRPr="004106C7">
        <w:rPr>
          <w:rFonts w:ascii="Times New Roman" w:hAnsi="Times New Roman" w:cs="Times New Roman"/>
        </w:rPr>
        <w:t xml:space="preserve">                        P</w:t>
      </w:r>
      <w:r w:rsidR="007B780D">
        <w:rPr>
          <w:rFonts w:ascii="Times New Roman" w:hAnsi="Times New Roman" w:cs="Times New Roman"/>
        </w:rPr>
        <w:t>or expressão da verdade, firmo e assino</w:t>
      </w:r>
      <w:r w:rsidRPr="004106C7">
        <w:rPr>
          <w:rFonts w:ascii="Times New Roman" w:hAnsi="Times New Roman" w:cs="Times New Roman"/>
        </w:rPr>
        <w:t xml:space="preserve"> a presente declaração.</w:t>
      </w:r>
    </w:p>
    <w:p w14:paraId="070515C7" w14:textId="77777777" w:rsidR="00547124" w:rsidRPr="004106C7" w:rsidRDefault="00547124" w:rsidP="004106C7">
      <w:pPr>
        <w:rPr>
          <w:rFonts w:ascii="Times New Roman" w:hAnsi="Times New Roman" w:cs="Times New Roman"/>
          <w:sz w:val="28"/>
          <w:szCs w:val="28"/>
        </w:rPr>
      </w:pPr>
    </w:p>
    <w:p w14:paraId="69212378" w14:textId="186DC304" w:rsidR="00547124" w:rsidRPr="004106C7" w:rsidRDefault="00547124" w:rsidP="00547124">
      <w:pPr>
        <w:jc w:val="right"/>
        <w:rPr>
          <w:rFonts w:ascii="Times New Roman" w:hAnsi="Times New Roman" w:cs="Times New Roman"/>
        </w:rPr>
      </w:pPr>
      <w:r w:rsidRPr="004106C7">
        <w:rPr>
          <w:rFonts w:ascii="Times New Roman" w:hAnsi="Times New Roman" w:cs="Times New Roman"/>
        </w:rPr>
        <w:t xml:space="preserve">Normandia-RR, </w:t>
      </w:r>
      <w:r w:rsidR="005E1E45">
        <w:rPr>
          <w:rFonts w:ascii="Times New Roman" w:hAnsi="Times New Roman" w:cs="Times New Roman"/>
        </w:rPr>
        <w:t>31 de dezembro de 2024</w:t>
      </w:r>
      <w:r w:rsidR="00AD190E">
        <w:rPr>
          <w:rFonts w:ascii="Times New Roman" w:hAnsi="Times New Roman" w:cs="Times New Roman"/>
        </w:rPr>
        <w:t>.</w:t>
      </w:r>
    </w:p>
    <w:p w14:paraId="2C5C3B5D" w14:textId="77777777" w:rsidR="00547124" w:rsidRPr="004106C7" w:rsidRDefault="00547124" w:rsidP="004106C7">
      <w:pPr>
        <w:rPr>
          <w:rFonts w:ascii="Times New Roman" w:hAnsi="Times New Roman" w:cs="Times New Roman"/>
          <w:sz w:val="28"/>
          <w:szCs w:val="28"/>
        </w:rPr>
      </w:pPr>
    </w:p>
    <w:p w14:paraId="695E1C86" w14:textId="221D29A0" w:rsidR="00547124" w:rsidRPr="004106C7" w:rsidRDefault="00547124" w:rsidP="0054712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06C7">
        <w:rPr>
          <w:rFonts w:ascii="Times New Roman" w:hAnsi="Times New Roman" w:cs="Times New Roman"/>
          <w:b/>
          <w:i/>
          <w:sz w:val="28"/>
          <w:szCs w:val="28"/>
        </w:rPr>
        <w:t xml:space="preserve">Ver. </w:t>
      </w:r>
      <w:r w:rsidR="00721393">
        <w:rPr>
          <w:rFonts w:ascii="Times New Roman" w:hAnsi="Times New Roman" w:cs="Times New Roman"/>
          <w:b/>
          <w:i/>
          <w:sz w:val="28"/>
          <w:szCs w:val="28"/>
        </w:rPr>
        <w:t>ANIBAL BRUNO DA SILVA ARAUJO</w:t>
      </w:r>
    </w:p>
    <w:p w14:paraId="5A79344B" w14:textId="1955917C" w:rsidR="00547124" w:rsidRPr="004106C7" w:rsidRDefault="00547124" w:rsidP="005471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106C7">
        <w:rPr>
          <w:rFonts w:ascii="Times New Roman" w:hAnsi="Times New Roman" w:cs="Times New Roman"/>
          <w:sz w:val="28"/>
          <w:szCs w:val="28"/>
        </w:rPr>
        <w:t>Presidente da C.</w:t>
      </w:r>
      <w:proofErr w:type="gramStart"/>
      <w:r w:rsidR="002B0C3B" w:rsidRPr="004106C7">
        <w:rPr>
          <w:rFonts w:ascii="Times New Roman" w:hAnsi="Times New Roman" w:cs="Times New Roman"/>
          <w:sz w:val="28"/>
          <w:szCs w:val="28"/>
        </w:rPr>
        <w:t>M.ND</w:t>
      </w:r>
      <w:proofErr w:type="gramEnd"/>
    </w:p>
    <w:p w14:paraId="76D8057F" w14:textId="77777777" w:rsidR="00547124" w:rsidRPr="004106C7" w:rsidRDefault="00547124" w:rsidP="00547124">
      <w:pPr>
        <w:jc w:val="center"/>
        <w:rPr>
          <w:rFonts w:ascii="Times New Roman" w:hAnsi="Times New Roman" w:cs="Times New Roman"/>
        </w:rPr>
      </w:pPr>
    </w:p>
    <w:p w14:paraId="5857DAB0" w14:textId="77777777" w:rsidR="00547124" w:rsidRPr="004106C7" w:rsidRDefault="00547124" w:rsidP="00547124">
      <w:pPr>
        <w:jc w:val="center"/>
        <w:rPr>
          <w:rFonts w:ascii="Times New Roman" w:hAnsi="Times New Roman" w:cs="Times New Roman"/>
        </w:rPr>
      </w:pPr>
    </w:p>
    <w:p w14:paraId="3D6D6E06" w14:textId="77777777" w:rsidR="00547124" w:rsidRPr="004106C7" w:rsidRDefault="00547124" w:rsidP="00547124">
      <w:pPr>
        <w:jc w:val="center"/>
        <w:rPr>
          <w:rFonts w:ascii="Times New Roman" w:hAnsi="Times New Roman" w:cs="Times New Roman"/>
        </w:rPr>
      </w:pPr>
    </w:p>
    <w:p w14:paraId="2A22BF16" w14:textId="77777777" w:rsidR="00547124" w:rsidRPr="004106C7" w:rsidRDefault="00547124" w:rsidP="00547124">
      <w:pPr>
        <w:jc w:val="center"/>
        <w:rPr>
          <w:rFonts w:ascii="Times New Roman" w:hAnsi="Times New Roman" w:cs="Times New Roman"/>
        </w:rPr>
      </w:pPr>
    </w:p>
    <w:p w14:paraId="353AF9F5" w14:textId="77777777" w:rsidR="00DB6C64" w:rsidRDefault="00DB6C64">
      <w:pPr>
        <w:pStyle w:val="PargrafodaLista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7271EF7E" w14:textId="77777777" w:rsidR="00DB6C64" w:rsidRDefault="00DB6C64">
      <w:pPr>
        <w:pStyle w:val="PargrafodaLista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7A935275" w14:textId="77777777" w:rsidR="00DB6C64" w:rsidRDefault="00DB6C64">
      <w:pPr>
        <w:pStyle w:val="PargrafodaLista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2DB5CF4B" w14:textId="77777777" w:rsidR="00DB6C64" w:rsidRDefault="00DB6C64">
      <w:pPr>
        <w:pStyle w:val="PargrafodaLista"/>
        <w:ind w:left="0"/>
        <w:jc w:val="center"/>
        <w:rPr>
          <w:rFonts w:ascii="Arial" w:hAnsi="Arial" w:cs="Arial"/>
          <w:b/>
          <w:sz w:val="24"/>
          <w:szCs w:val="24"/>
        </w:rPr>
      </w:pPr>
    </w:p>
    <w:sectPr w:rsidR="00DB6C64" w:rsidSect="008C0F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A2496" w14:textId="77777777" w:rsidR="0083301E" w:rsidRDefault="0083301E" w:rsidP="009F1F68">
      <w:pPr>
        <w:spacing w:after="0" w:line="240" w:lineRule="auto"/>
      </w:pPr>
      <w:r>
        <w:separator/>
      </w:r>
    </w:p>
  </w:endnote>
  <w:endnote w:type="continuationSeparator" w:id="0">
    <w:p w14:paraId="431F3FAD" w14:textId="77777777" w:rsidR="0083301E" w:rsidRDefault="0083301E" w:rsidP="009F1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2C11B" w14:textId="77777777" w:rsidR="0034350A" w:rsidRDefault="003435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47B80" w14:textId="77777777" w:rsidR="00D75351" w:rsidRPr="008D283A" w:rsidRDefault="00D75351" w:rsidP="00D75351">
    <w:pPr>
      <w:pStyle w:val="Rodap"/>
      <w:jc w:val="center"/>
      <w:rPr>
        <w:rFonts w:ascii="Arial" w:hAnsi="Arial" w:cs="Arial"/>
        <w:sz w:val="16"/>
        <w:szCs w:val="16"/>
      </w:rPr>
    </w:pPr>
    <w:r w:rsidRPr="008D283A">
      <w:rPr>
        <w:rFonts w:ascii="Arial" w:hAnsi="Arial" w:cs="Arial"/>
        <w:sz w:val="16"/>
        <w:szCs w:val="16"/>
      </w:rPr>
      <w:t xml:space="preserve">RUA PEDRO RODRIGUES </w:t>
    </w:r>
    <w:proofErr w:type="spellStart"/>
    <w:r w:rsidRPr="008D283A">
      <w:rPr>
        <w:rFonts w:ascii="Arial" w:hAnsi="Arial" w:cs="Arial"/>
        <w:sz w:val="16"/>
        <w:szCs w:val="16"/>
      </w:rPr>
      <w:t>N.°</w:t>
    </w:r>
    <w:proofErr w:type="spellEnd"/>
    <w:r w:rsidRPr="008D283A">
      <w:rPr>
        <w:rFonts w:ascii="Arial" w:hAnsi="Arial" w:cs="Arial"/>
        <w:sz w:val="16"/>
        <w:szCs w:val="16"/>
      </w:rPr>
      <w:t xml:space="preserve"> 001 – CENTRO – CNPJ: 14.490.288/0001-34 NORMANDIA/RR CEP 69355-000 FONE: (95) 3262-1030 </w:t>
    </w:r>
  </w:p>
  <w:p w14:paraId="22028C7B" w14:textId="77777777" w:rsidR="00D75351" w:rsidRPr="008D283A" w:rsidRDefault="00D75351" w:rsidP="00D75351">
    <w:pPr>
      <w:pStyle w:val="Rodap"/>
      <w:jc w:val="center"/>
      <w:rPr>
        <w:rFonts w:ascii="Arial" w:hAnsi="Arial" w:cs="Arial"/>
        <w:sz w:val="16"/>
        <w:szCs w:val="16"/>
      </w:rPr>
    </w:pPr>
    <w:r w:rsidRPr="008D283A">
      <w:rPr>
        <w:rFonts w:ascii="Arial" w:hAnsi="Arial" w:cs="Arial"/>
        <w:sz w:val="16"/>
        <w:szCs w:val="16"/>
      </w:rPr>
      <w:t>e-mail: camara.normandia@hotmail.com</w:t>
    </w:r>
  </w:p>
  <w:p w14:paraId="56D42040" w14:textId="77777777" w:rsidR="00D75351" w:rsidRPr="008D283A" w:rsidRDefault="00D75351" w:rsidP="00D75351">
    <w:pPr>
      <w:pStyle w:val="Rodap"/>
      <w:rPr>
        <w:rFonts w:ascii="Arial" w:hAnsi="Arial" w:cs="Arial"/>
        <w:sz w:val="16"/>
        <w:szCs w:val="16"/>
      </w:rPr>
    </w:pPr>
  </w:p>
  <w:p w14:paraId="22E621BA" w14:textId="77777777" w:rsidR="009F1F68" w:rsidRPr="008D283A" w:rsidRDefault="009F1F68" w:rsidP="00D75351">
    <w:pPr>
      <w:pStyle w:val="Rodap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62756" w14:textId="77777777" w:rsidR="0034350A" w:rsidRDefault="003435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B9AF3" w14:textId="77777777" w:rsidR="0083301E" w:rsidRDefault="0083301E" w:rsidP="009F1F68">
      <w:pPr>
        <w:spacing w:after="0" w:line="240" w:lineRule="auto"/>
      </w:pPr>
      <w:r>
        <w:separator/>
      </w:r>
    </w:p>
  </w:footnote>
  <w:footnote w:type="continuationSeparator" w:id="0">
    <w:p w14:paraId="005F5211" w14:textId="77777777" w:rsidR="0083301E" w:rsidRDefault="0083301E" w:rsidP="009F1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F8533" w14:textId="77777777" w:rsidR="0034350A" w:rsidRDefault="003435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1F89F" w14:textId="77777777" w:rsidR="00EA4117" w:rsidRPr="008D283A" w:rsidRDefault="00EA4117" w:rsidP="00EA4117">
    <w:pPr>
      <w:pStyle w:val="Cabealho"/>
      <w:jc w:val="center"/>
      <w:rPr>
        <w:rFonts w:ascii="Arial" w:hAnsi="Arial" w:cs="Arial"/>
        <w:b/>
        <w:bCs/>
        <w:sz w:val="20"/>
        <w:szCs w:val="20"/>
      </w:rPr>
    </w:pPr>
    <w:r w:rsidRPr="008D283A">
      <w:rPr>
        <w:rFonts w:ascii="Arial" w:hAnsi="Arial" w:cs="Arial"/>
        <w:noProof/>
        <w:sz w:val="20"/>
        <w:szCs w:val="20"/>
        <w:lang w:eastAsia="pt-BR"/>
      </w:rPr>
      <w:drawing>
        <wp:anchor distT="0" distB="0" distL="114300" distR="114300" simplePos="0" relativeHeight="251661312" behindDoc="1" locked="0" layoutInCell="1" allowOverlap="1" wp14:anchorId="121AC9CC" wp14:editId="28BC4D49">
          <wp:simplePos x="0" y="0"/>
          <wp:positionH relativeFrom="column">
            <wp:posOffset>-229235</wp:posOffset>
          </wp:positionH>
          <wp:positionV relativeFrom="paragraph">
            <wp:posOffset>-158750</wp:posOffset>
          </wp:positionV>
          <wp:extent cx="1193800" cy="1003300"/>
          <wp:effectExtent l="0" t="0" r="6350" b="6350"/>
          <wp:wrapNone/>
          <wp:docPr id="1" name="Imagem 1" descr="Logomarca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marca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1003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283A">
      <w:rPr>
        <w:rFonts w:ascii="Arial" w:hAnsi="Arial" w:cs="Arial"/>
        <w:b/>
        <w:bCs/>
        <w:sz w:val="20"/>
        <w:szCs w:val="20"/>
      </w:rPr>
      <w:t>ESTADO DE RORAIMA</w:t>
    </w:r>
  </w:p>
  <w:p w14:paraId="163BCBD3" w14:textId="77777777" w:rsidR="00EA4117" w:rsidRPr="008D283A" w:rsidRDefault="00EA4117" w:rsidP="00EA4117">
    <w:pPr>
      <w:pStyle w:val="Cabealho"/>
      <w:jc w:val="center"/>
      <w:rPr>
        <w:rFonts w:ascii="Arial" w:hAnsi="Arial" w:cs="Arial"/>
        <w:b/>
        <w:bCs/>
        <w:sz w:val="20"/>
        <w:szCs w:val="20"/>
      </w:rPr>
    </w:pPr>
    <w:r w:rsidRPr="008D283A">
      <w:rPr>
        <w:rFonts w:ascii="Arial" w:hAnsi="Arial" w:cs="Arial"/>
        <w:b/>
        <w:bCs/>
        <w:sz w:val="20"/>
        <w:szCs w:val="20"/>
      </w:rPr>
      <w:t>PODER LEGISLATIVO MUNICIPAL</w:t>
    </w:r>
  </w:p>
  <w:p w14:paraId="0F070BE3" w14:textId="77777777" w:rsidR="00EA4117" w:rsidRPr="008D283A" w:rsidRDefault="00EA4117" w:rsidP="00EA4117">
    <w:pPr>
      <w:pStyle w:val="Cabealho"/>
      <w:jc w:val="center"/>
      <w:rPr>
        <w:rFonts w:ascii="Arial" w:hAnsi="Arial" w:cs="Arial"/>
        <w:b/>
        <w:bCs/>
        <w:sz w:val="20"/>
        <w:szCs w:val="20"/>
      </w:rPr>
    </w:pPr>
    <w:r w:rsidRPr="008D283A">
      <w:rPr>
        <w:rFonts w:ascii="Arial" w:hAnsi="Arial" w:cs="Arial"/>
        <w:b/>
        <w:bCs/>
        <w:sz w:val="20"/>
        <w:szCs w:val="20"/>
      </w:rPr>
      <w:t>CÂMARA MUNICIPAL DE NORMANDIA</w:t>
    </w:r>
  </w:p>
  <w:p w14:paraId="1C5FB9B7" w14:textId="77777777" w:rsidR="00EA4117" w:rsidRPr="008D283A" w:rsidRDefault="00EA4117" w:rsidP="00EA4117">
    <w:pPr>
      <w:pStyle w:val="Cabealho"/>
      <w:jc w:val="center"/>
      <w:rPr>
        <w:rFonts w:ascii="Arial" w:hAnsi="Arial" w:cs="Arial"/>
        <w:sz w:val="20"/>
        <w:szCs w:val="20"/>
      </w:rPr>
    </w:pPr>
    <w:r w:rsidRPr="008D283A">
      <w:rPr>
        <w:rFonts w:ascii="Arial" w:hAnsi="Arial" w:cs="Arial"/>
        <w:b/>
        <w:bCs/>
        <w:sz w:val="20"/>
        <w:szCs w:val="20"/>
      </w:rPr>
      <w:t>“Palácio Paulo Vani da Silva”</w:t>
    </w:r>
  </w:p>
  <w:p w14:paraId="1F646871" w14:textId="77777777" w:rsidR="00EA4117" w:rsidRDefault="00EA4117" w:rsidP="00EA4117">
    <w:pPr>
      <w:pStyle w:val="Cabealho"/>
      <w:rPr>
        <w:color w:val="002060"/>
        <w:sz w:val="24"/>
        <w:szCs w:val="24"/>
      </w:rPr>
    </w:pPr>
  </w:p>
  <w:p w14:paraId="6A076B0C" w14:textId="77777777" w:rsidR="009F1F68" w:rsidRPr="00EA4117" w:rsidRDefault="009F1F68" w:rsidP="00EA411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EC6A8" w14:textId="77777777" w:rsidR="0034350A" w:rsidRDefault="003435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F68"/>
    <w:rsid w:val="00057763"/>
    <w:rsid w:val="00062D5A"/>
    <w:rsid w:val="0011144A"/>
    <w:rsid w:val="001129F1"/>
    <w:rsid w:val="00146EDC"/>
    <w:rsid w:val="001F7B63"/>
    <w:rsid w:val="00276402"/>
    <w:rsid w:val="002B0C3B"/>
    <w:rsid w:val="002D3745"/>
    <w:rsid w:val="00304862"/>
    <w:rsid w:val="003219DE"/>
    <w:rsid w:val="0034350A"/>
    <w:rsid w:val="003556B3"/>
    <w:rsid w:val="00390E2B"/>
    <w:rsid w:val="003A2328"/>
    <w:rsid w:val="003D447C"/>
    <w:rsid w:val="003E1510"/>
    <w:rsid w:val="004106C7"/>
    <w:rsid w:val="00484E15"/>
    <w:rsid w:val="004B25A5"/>
    <w:rsid w:val="004B5343"/>
    <w:rsid w:val="004C7430"/>
    <w:rsid w:val="004F0C1F"/>
    <w:rsid w:val="005211ED"/>
    <w:rsid w:val="00525E5F"/>
    <w:rsid w:val="00535B63"/>
    <w:rsid w:val="00542CAE"/>
    <w:rsid w:val="00547124"/>
    <w:rsid w:val="005B1C27"/>
    <w:rsid w:val="005E1E45"/>
    <w:rsid w:val="005F6E3B"/>
    <w:rsid w:val="00621FC1"/>
    <w:rsid w:val="00642DE6"/>
    <w:rsid w:val="00670D24"/>
    <w:rsid w:val="006900FC"/>
    <w:rsid w:val="006F314B"/>
    <w:rsid w:val="00716116"/>
    <w:rsid w:val="00721393"/>
    <w:rsid w:val="00732BFA"/>
    <w:rsid w:val="007A002E"/>
    <w:rsid w:val="007A3B02"/>
    <w:rsid w:val="007B780D"/>
    <w:rsid w:val="007C1EB9"/>
    <w:rsid w:val="0082558A"/>
    <w:rsid w:val="0083301E"/>
    <w:rsid w:val="00846235"/>
    <w:rsid w:val="0088395D"/>
    <w:rsid w:val="008C0F78"/>
    <w:rsid w:val="008C2BB5"/>
    <w:rsid w:val="008C581B"/>
    <w:rsid w:val="008D283A"/>
    <w:rsid w:val="008F1812"/>
    <w:rsid w:val="00945EB2"/>
    <w:rsid w:val="009759A2"/>
    <w:rsid w:val="0099266D"/>
    <w:rsid w:val="009A128F"/>
    <w:rsid w:val="009A7099"/>
    <w:rsid w:val="009B20A1"/>
    <w:rsid w:val="009D26F7"/>
    <w:rsid w:val="009F1F68"/>
    <w:rsid w:val="00A01C22"/>
    <w:rsid w:val="00A02C0B"/>
    <w:rsid w:val="00A4146F"/>
    <w:rsid w:val="00A66775"/>
    <w:rsid w:val="00A76436"/>
    <w:rsid w:val="00AD190E"/>
    <w:rsid w:val="00AF3483"/>
    <w:rsid w:val="00AF7DC8"/>
    <w:rsid w:val="00B35A05"/>
    <w:rsid w:val="00B43838"/>
    <w:rsid w:val="00BA2EE6"/>
    <w:rsid w:val="00C01E22"/>
    <w:rsid w:val="00C14CB9"/>
    <w:rsid w:val="00C3579F"/>
    <w:rsid w:val="00C930FF"/>
    <w:rsid w:val="00C937D5"/>
    <w:rsid w:val="00D246E2"/>
    <w:rsid w:val="00D56CC8"/>
    <w:rsid w:val="00D75351"/>
    <w:rsid w:val="00D878C5"/>
    <w:rsid w:val="00DB6C64"/>
    <w:rsid w:val="00E2047A"/>
    <w:rsid w:val="00E21B3E"/>
    <w:rsid w:val="00E340E3"/>
    <w:rsid w:val="00EA4117"/>
    <w:rsid w:val="00EB6061"/>
    <w:rsid w:val="00EE6FEC"/>
    <w:rsid w:val="00F015C5"/>
    <w:rsid w:val="00F03FE6"/>
    <w:rsid w:val="00F04B6A"/>
    <w:rsid w:val="00F32F04"/>
    <w:rsid w:val="00F650D8"/>
    <w:rsid w:val="00FA2117"/>
    <w:rsid w:val="00FB1D93"/>
    <w:rsid w:val="00FB2702"/>
    <w:rsid w:val="00FE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CBEB5"/>
  <w15:docId w15:val="{8E8D3863-4EB4-4038-BDA8-FA0AD4D7D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F1F6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F1F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1F68"/>
  </w:style>
  <w:style w:type="paragraph" w:styleId="Rodap">
    <w:name w:val="footer"/>
    <w:basedOn w:val="Normal"/>
    <w:link w:val="RodapChar"/>
    <w:uiPriority w:val="99"/>
    <w:unhideWhenUsed/>
    <w:rsid w:val="009F1F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1F68"/>
  </w:style>
  <w:style w:type="table" w:styleId="Tabelacomgrade">
    <w:name w:val="Table Grid"/>
    <w:basedOn w:val="Tabelanormal"/>
    <w:uiPriority w:val="59"/>
    <w:rsid w:val="009F1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340E3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4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40E3"/>
    <w:rPr>
      <w:rFonts w:ascii="Tahoma" w:hAnsi="Tahoma" w:cs="Tahoma"/>
      <w:sz w:val="16"/>
      <w:szCs w:val="16"/>
    </w:rPr>
  </w:style>
  <w:style w:type="character" w:customStyle="1" w:styleId="muxgbd">
    <w:name w:val="muxgbd"/>
    <w:basedOn w:val="Fontepargpadro"/>
    <w:rsid w:val="007C1EB9"/>
  </w:style>
  <w:style w:type="character" w:styleId="nfase">
    <w:name w:val="Emphasis"/>
    <w:basedOn w:val="Fontepargpadro"/>
    <w:uiPriority w:val="20"/>
    <w:qFormat/>
    <w:rsid w:val="007C1EB9"/>
    <w:rPr>
      <w:i/>
      <w:iCs/>
    </w:rPr>
  </w:style>
  <w:style w:type="paragraph" w:customStyle="1" w:styleId="xmsonormal">
    <w:name w:val="x_msonormal"/>
    <w:basedOn w:val="Normal"/>
    <w:rsid w:val="00DB6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contentpasted0">
    <w:name w:val="x_contentpasted0"/>
    <w:basedOn w:val="Fontepargpadro"/>
    <w:rsid w:val="00DB6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2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5554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57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46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5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37F17-A6F3-44B1-9687-201783319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1002</TotalTime>
  <Pages>1</Pages>
  <Words>70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Ceará</dc:creator>
  <cp:lastModifiedBy>aurelio bezerra</cp:lastModifiedBy>
  <cp:revision>68</cp:revision>
  <cp:lastPrinted>2026-07-23T13:00:00Z</cp:lastPrinted>
  <dcterms:created xsi:type="dcterms:W3CDTF">2018-02-14T19:38:00Z</dcterms:created>
  <dcterms:modified xsi:type="dcterms:W3CDTF">2026-07-23T13:00:00Z</dcterms:modified>
</cp:coreProperties>
</file>